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AF72B06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54DE2CC5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 xml:space="preserve">Zakup i dostawa wyposażenia pracowni </w:t>
      </w:r>
      <w:r w:rsidR="00AE0B50">
        <w:rPr>
          <w:b/>
          <w:szCs w:val="24"/>
        </w:rPr>
        <w:t xml:space="preserve">farmaceutycznej </w:t>
      </w:r>
      <w:r w:rsidR="00411A03" w:rsidRPr="00411A03">
        <w:rPr>
          <w:b/>
          <w:szCs w:val="24"/>
        </w:rPr>
        <w:t>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62146BD2" w14:textId="128B780F" w:rsidR="00DA7311" w:rsidRDefault="00DA7311" w:rsidP="002D5DC8">
      <w:pPr>
        <w:spacing w:line="276" w:lineRule="auto"/>
        <w:rPr>
          <w:sz w:val="22"/>
        </w:rPr>
      </w:pPr>
    </w:p>
    <w:p w14:paraId="4479486E" w14:textId="600008E9" w:rsidR="002D5DC8" w:rsidRPr="0049041E" w:rsidRDefault="004D1E49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4D1E49">
        <w:rPr>
          <w:b/>
          <w:sz w:val="22"/>
        </w:rPr>
        <w:t xml:space="preserve">Część I – </w:t>
      </w:r>
      <w:r w:rsidR="00EE73F3" w:rsidRPr="00EE73F3">
        <w:rPr>
          <w:b/>
          <w:sz w:val="22"/>
        </w:rPr>
        <w:t>dostawa urządzeń i sprzętu farmaceutycznego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9D6A22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3EE1CFFE" w:rsidR="009D6A22" w:rsidRPr="00422055" w:rsidRDefault="00B55E4A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Kapsułkarka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ręczna</w:t>
            </w:r>
          </w:p>
        </w:tc>
        <w:tc>
          <w:tcPr>
            <w:tcW w:w="1431" w:type="dxa"/>
          </w:tcPr>
          <w:p w14:paraId="69CBB2E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0F4B6BA7" w:rsidR="009D6A22" w:rsidRPr="00422055" w:rsidRDefault="00B55E4A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 w:val="restart"/>
          </w:tcPr>
          <w:p w14:paraId="5A52667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C661DF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39E7FB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9C158E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C5584B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8539EA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52685D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1C5147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DB6F9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6E2C4F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E7F1A7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C16ED5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8A091D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DB61EBF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7B70E38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751BB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7B3FAE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7E50D9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248384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65506EE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4BFC5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5C0FD4D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88ACF25" w14:textId="1C020D32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5422251D" w:rsidR="009D6A22" w:rsidRDefault="00B55E4A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Pozycjoner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kapsułkarki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rozm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.</w:t>
            </w:r>
            <w:r w:rsidR="002A5CC3">
              <w:rPr>
                <w:rFonts w:asciiTheme="minorHAnsi" w:eastAsia="ArialNarrow" w:hAnsiTheme="minorHAnsi" w:cstheme="minorHAnsi"/>
                <w:bCs/>
              </w:rPr>
              <w:t xml:space="preserve"> 3</w:t>
            </w:r>
          </w:p>
        </w:tc>
        <w:tc>
          <w:tcPr>
            <w:tcW w:w="1431" w:type="dxa"/>
          </w:tcPr>
          <w:p w14:paraId="6F202B5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6041E4E0" w:rsidR="009D6A22" w:rsidRDefault="002A5CC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60D63A1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482C57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38CF094D" w:rsidR="009D6A22" w:rsidRDefault="002A5CC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Komora chromatograficzna</w:t>
            </w:r>
          </w:p>
        </w:tc>
        <w:tc>
          <w:tcPr>
            <w:tcW w:w="1431" w:type="dxa"/>
          </w:tcPr>
          <w:p w14:paraId="3A2EC03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3EA4D173" w:rsidR="009D6A22" w:rsidRDefault="002A5CC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10340C0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202A0469" w:rsidR="009D6A22" w:rsidRDefault="002A5CC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Lampa UV o zakresie 254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nm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i 366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nm</w:t>
            </w:r>
            <w:proofErr w:type="spellEnd"/>
          </w:p>
        </w:tc>
        <w:tc>
          <w:tcPr>
            <w:tcW w:w="1431" w:type="dxa"/>
          </w:tcPr>
          <w:p w14:paraId="1E86B41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71BB5BB6" w:rsidR="009D6A22" w:rsidRDefault="002A5CC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19B4665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7F271D3E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Aparat do uwalniania doustnych postaci leków</w:t>
            </w:r>
          </w:p>
        </w:tc>
        <w:tc>
          <w:tcPr>
            <w:tcW w:w="1431" w:type="dxa"/>
          </w:tcPr>
          <w:p w14:paraId="4676A6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192BA607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C2147F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767BC576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Pehametr</w:t>
            </w:r>
          </w:p>
        </w:tc>
        <w:tc>
          <w:tcPr>
            <w:tcW w:w="1431" w:type="dxa"/>
          </w:tcPr>
          <w:p w14:paraId="1FB3C88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05532B18" w:rsidR="009D6A22" w:rsidRDefault="00B22CE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A27D48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5F1C3E7D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297A40D1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Młynek do tabletek</w:t>
            </w:r>
          </w:p>
        </w:tc>
        <w:tc>
          <w:tcPr>
            <w:tcW w:w="1431" w:type="dxa"/>
          </w:tcPr>
          <w:p w14:paraId="3E6E247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19FF5973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E6CAD9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AFF27AB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BE19107" w14:textId="031E9DC1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Palniki laboratoryjne</w:t>
            </w:r>
          </w:p>
        </w:tc>
        <w:tc>
          <w:tcPr>
            <w:tcW w:w="1431" w:type="dxa"/>
          </w:tcPr>
          <w:p w14:paraId="6785815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7BF2772" w14:textId="444C9708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235" w:type="dxa"/>
            <w:vMerge/>
          </w:tcPr>
          <w:p w14:paraId="4B58EF2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DC2BA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2834FC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298624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7003464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1CBB642" w14:textId="761E0893" w:rsidR="009D6A22" w:rsidRDefault="00B241B3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wag</w:t>
            </w:r>
          </w:p>
        </w:tc>
        <w:tc>
          <w:tcPr>
            <w:tcW w:w="1431" w:type="dxa"/>
          </w:tcPr>
          <w:p w14:paraId="4F1BB05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4497D9B" w14:textId="4A442EDE" w:rsidR="009D6A22" w:rsidRDefault="00B722BA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2648863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5D1192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61BEC92E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F38C5A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26B16961" w14:textId="77777777" w:rsidR="000C2811" w:rsidRDefault="000C2811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1B5E6966" w14:textId="6D91ED6F"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</w:t>
      </w:r>
      <w:r w:rsidR="00450521" w:rsidRPr="00450521">
        <w:rPr>
          <w:rFonts w:eastAsia="Times New Roman"/>
          <w:b/>
          <w:color w:val="000000"/>
          <w:sz w:val="22"/>
          <w:lang w:eastAsia="pl-PL"/>
        </w:rPr>
        <w:t>dostawa utensylii, opakowań i drobnego sprzętu laboratoryjnego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1431"/>
        <w:gridCol w:w="894"/>
        <w:gridCol w:w="1235"/>
        <w:gridCol w:w="999"/>
        <w:gridCol w:w="1061"/>
        <w:gridCol w:w="1306"/>
      </w:tblGrid>
      <w:tr w:rsidR="000D71F4" w:rsidRPr="00422055" w14:paraId="5AAB2C34" w14:textId="77777777" w:rsidTr="00992565">
        <w:tc>
          <w:tcPr>
            <w:tcW w:w="2134" w:type="dxa"/>
          </w:tcPr>
          <w:p w14:paraId="0FFE3491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26334F3B" w14:textId="77777777"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197358E3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7925B6C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6E11674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74274238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212455A2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09F5E1ED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06" w:type="dxa"/>
          </w:tcPr>
          <w:p w14:paraId="38E8EBCF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D1E49" w:rsidRPr="00422055" w14:paraId="0EA0922B" w14:textId="77777777" w:rsidTr="00992565">
        <w:tc>
          <w:tcPr>
            <w:tcW w:w="2134" w:type="dxa"/>
            <w:vAlign w:val="center"/>
          </w:tcPr>
          <w:p w14:paraId="54B1C049" w14:textId="41143AF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422A85DD" w14:textId="4025CF52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745E44DA" w14:textId="058F573B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5F8449AB" w14:textId="67122F20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710B034E" w14:textId="3FA6BD69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4E8AAD8A" w14:textId="7ABD365D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393057AE" w14:textId="47DB8A17" w:rsidR="004D1E49" w:rsidRPr="004D1E49" w:rsidRDefault="004D1E49" w:rsidP="004D1E4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1D66FF" w:rsidRPr="00422055" w14:paraId="6030783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3CBB615" w14:textId="7FD71783" w:rsidR="001D66FF" w:rsidRPr="00422055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Pipety</w:t>
            </w:r>
          </w:p>
        </w:tc>
        <w:tc>
          <w:tcPr>
            <w:tcW w:w="1431" w:type="dxa"/>
          </w:tcPr>
          <w:p w14:paraId="691532B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48B19C" w14:textId="211C0C7A" w:rsidR="001D66FF" w:rsidRPr="00422055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 w:val="restart"/>
          </w:tcPr>
          <w:p w14:paraId="18D2A0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373F29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722DA26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BBC41A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729E57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AFC07D" w14:textId="4D95FB5D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Biureta</w:t>
            </w:r>
          </w:p>
        </w:tc>
        <w:tc>
          <w:tcPr>
            <w:tcW w:w="1431" w:type="dxa"/>
          </w:tcPr>
          <w:p w14:paraId="42781C0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4D72CBB" w14:textId="58CC7807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1DDBB7A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1218A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DBEA0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AE34B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BCF2F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2DE3E8" w14:textId="482E226D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drobnego sprzętu laboratoryjnego</w:t>
            </w:r>
          </w:p>
        </w:tc>
        <w:tc>
          <w:tcPr>
            <w:tcW w:w="1431" w:type="dxa"/>
          </w:tcPr>
          <w:p w14:paraId="4D8D477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FFBC11A" w14:textId="652966A8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382BDB9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0594CF5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8E3AE2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119DBF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92CABF5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2058330" w14:textId="0B54AD37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moździerzy i tłuczków do moździerza</w:t>
            </w:r>
          </w:p>
        </w:tc>
        <w:tc>
          <w:tcPr>
            <w:tcW w:w="1431" w:type="dxa"/>
          </w:tcPr>
          <w:p w14:paraId="4886903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D578EA1" w14:textId="0BD6E39B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307B1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9435E1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7E9BB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C29584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DF9B56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8AA3ABB" w14:textId="4341896F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parownic</w:t>
            </w:r>
          </w:p>
        </w:tc>
        <w:tc>
          <w:tcPr>
            <w:tcW w:w="1431" w:type="dxa"/>
          </w:tcPr>
          <w:p w14:paraId="159C097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E2361BD" w14:textId="3B9CE782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4E6944C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80A48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3533F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D16C7B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D47DBB9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6466BAD7" w14:textId="577D9157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Sita farmakopealne / analityczne</w:t>
            </w:r>
          </w:p>
        </w:tc>
        <w:tc>
          <w:tcPr>
            <w:tcW w:w="1431" w:type="dxa"/>
          </w:tcPr>
          <w:p w14:paraId="541AA75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1D91A6C5" w14:textId="64283C8E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9</w:t>
            </w:r>
          </w:p>
        </w:tc>
        <w:tc>
          <w:tcPr>
            <w:tcW w:w="1235" w:type="dxa"/>
            <w:vMerge/>
          </w:tcPr>
          <w:p w14:paraId="77B78CF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7A7987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39060F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4E416B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458FE494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612AE19" w14:textId="2F605354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łyżek i łopatek recepturowych</w:t>
            </w:r>
          </w:p>
        </w:tc>
        <w:tc>
          <w:tcPr>
            <w:tcW w:w="1431" w:type="dxa"/>
          </w:tcPr>
          <w:p w14:paraId="35ADC2E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61C1A19" w14:textId="4D8EE201" w:rsidR="001D66FF" w:rsidRDefault="00935FB9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F2211A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90C85C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074965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3B804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7AB045E2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4BE55F5B" w14:textId="159F886C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sygnatur i etykiet aptecznych</w:t>
            </w:r>
          </w:p>
        </w:tc>
        <w:tc>
          <w:tcPr>
            <w:tcW w:w="1431" w:type="dxa"/>
          </w:tcPr>
          <w:p w14:paraId="3988000C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176ABF8" w14:textId="7C0949AD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30B01A3E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EEB8B7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D53723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5514AD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B3D4921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BF89D83" w14:textId="6DF2AF4F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Filtry do przesączania kropli </w:t>
            </w:r>
            <w:r>
              <w:rPr>
                <w:rFonts w:asciiTheme="minorHAnsi" w:eastAsia="ArialNarrow" w:hAnsiTheme="minorHAnsi" w:cstheme="minorHAnsi"/>
                <w:bCs/>
              </w:rPr>
              <w:lastRenderedPageBreak/>
              <w:t>ocznych – zestaw 10 szt.</w:t>
            </w:r>
          </w:p>
        </w:tc>
        <w:tc>
          <w:tcPr>
            <w:tcW w:w="1431" w:type="dxa"/>
          </w:tcPr>
          <w:p w14:paraId="6BBF81F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E965E7" w14:textId="312246FA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Merge/>
          </w:tcPr>
          <w:p w14:paraId="10F716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72374A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4E42553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61CC073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ACD9BC0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AE79EA5" w14:textId="297F784C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butelek</w:t>
            </w:r>
          </w:p>
        </w:tc>
        <w:tc>
          <w:tcPr>
            <w:tcW w:w="1431" w:type="dxa"/>
          </w:tcPr>
          <w:p w14:paraId="22BE1D13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26E2290" w14:textId="423A8A62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0630E527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1CD3BFF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027751E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368EAE9D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1FA159AA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7E65F8E" w14:textId="5D475EED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Minimsy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– opakowanie jednodawkowe do kropli ocznych w zestawie</w:t>
            </w:r>
          </w:p>
        </w:tc>
        <w:tc>
          <w:tcPr>
            <w:tcW w:w="1431" w:type="dxa"/>
          </w:tcPr>
          <w:p w14:paraId="2BEC7EF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ACF7BEF" w14:textId="38A643DF" w:rsidR="001D66FF" w:rsidRDefault="00450521" w:rsidP="00935FB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</w:tcPr>
          <w:p w14:paraId="74D24E1F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30BF459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CA9C23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578B8CB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64F43DC7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32ED9B7" w14:textId="7228AA29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Kapsułki żelatynowe nr 3 – zestaw po 500 szt.</w:t>
            </w:r>
          </w:p>
        </w:tc>
        <w:tc>
          <w:tcPr>
            <w:tcW w:w="1431" w:type="dxa"/>
          </w:tcPr>
          <w:p w14:paraId="476310D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3E897C91" w14:textId="4DF22693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235" w:type="dxa"/>
            <w:vMerge/>
          </w:tcPr>
          <w:p w14:paraId="3B7CA19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74EF7D1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85D2FB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7FBE105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0C7ADFDE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74C3DF12" w14:textId="6FAB4B36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form do czopków i globulek</w:t>
            </w:r>
          </w:p>
        </w:tc>
        <w:tc>
          <w:tcPr>
            <w:tcW w:w="1431" w:type="dxa"/>
          </w:tcPr>
          <w:p w14:paraId="1951A0C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6B912FFB" w14:textId="2A0B9FD5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3BEA938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312AE994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64FA17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47F13B40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1D66FF" w:rsidRPr="00422055" w14:paraId="260A98FD" w14:textId="77777777" w:rsidTr="00992565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5C53293C" w14:textId="79DDC978" w:rsidR="001D66FF" w:rsidRDefault="0045052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Zestaw tub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unguatora</w:t>
            </w:r>
            <w:proofErr w:type="spellEnd"/>
          </w:p>
        </w:tc>
        <w:tc>
          <w:tcPr>
            <w:tcW w:w="1431" w:type="dxa"/>
          </w:tcPr>
          <w:p w14:paraId="7D61D64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D659EA9" w14:textId="1BAFD9C4" w:rsidR="001D66FF" w:rsidRDefault="0045052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2E847676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2AC16822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58C49CF8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9C6ADEA" w14:textId="77777777" w:rsidR="001D66FF" w:rsidRPr="00422055" w:rsidRDefault="001D66FF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14:paraId="6383089B" w14:textId="77777777" w:rsidTr="00992565">
        <w:trPr>
          <w:trHeight w:val="680"/>
        </w:trPr>
        <w:tc>
          <w:tcPr>
            <w:tcW w:w="7754" w:type="dxa"/>
            <w:gridSpan w:val="6"/>
            <w:vAlign w:val="center"/>
          </w:tcPr>
          <w:p w14:paraId="6CEAA91E" w14:textId="77777777"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0166E59A" w14:textId="77777777"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6C00A645" w14:textId="77777777" w:rsidR="000C2811" w:rsidRDefault="000C2811" w:rsidP="00422055">
      <w:pPr>
        <w:spacing w:line="360" w:lineRule="auto"/>
        <w:rPr>
          <w:b/>
          <w:sz w:val="22"/>
        </w:rPr>
      </w:pPr>
    </w:p>
    <w:p w14:paraId="58BB2A62" w14:textId="6CBE4BD4" w:rsidR="00041AB5" w:rsidRDefault="00041AB5" w:rsidP="00041AB5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t xml:space="preserve">Część III – dostawa </w:t>
      </w:r>
      <w:r w:rsidR="00B05E29">
        <w:rPr>
          <w:b/>
          <w:sz w:val="22"/>
        </w:rPr>
        <w:t>i montaż mebli laboratoryjnych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1431"/>
        <w:gridCol w:w="894"/>
        <w:gridCol w:w="1235"/>
        <w:gridCol w:w="999"/>
        <w:gridCol w:w="1061"/>
        <w:gridCol w:w="1306"/>
      </w:tblGrid>
      <w:tr w:rsidR="00041AB5" w:rsidRPr="00422055" w14:paraId="166B7C49" w14:textId="77777777" w:rsidTr="003F4C14">
        <w:tc>
          <w:tcPr>
            <w:tcW w:w="2134" w:type="dxa"/>
          </w:tcPr>
          <w:p w14:paraId="2301AF0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12A4AFC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894" w:type="dxa"/>
          </w:tcPr>
          <w:p w14:paraId="52F8586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1C638171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30699DB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999" w:type="dxa"/>
          </w:tcPr>
          <w:p w14:paraId="5ED49B98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1" w:type="dxa"/>
          </w:tcPr>
          <w:p w14:paraId="1D620ACF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554572F3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 %)</w:t>
            </w:r>
          </w:p>
        </w:tc>
        <w:tc>
          <w:tcPr>
            <w:tcW w:w="1306" w:type="dxa"/>
          </w:tcPr>
          <w:p w14:paraId="6457C69E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41AB5" w:rsidRPr="00422055" w14:paraId="5A6A57B9" w14:textId="77777777" w:rsidTr="003F4C14">
        <w:tc>
          <w:tcPr>
            <w:tcW w:w="2134" w:type="dxa"/>
            <w:vAlign w:val="center"/>
          </w:tcPr>
          <w:p w14:paraId="348BAAA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  <w:vAlign w:val="center"/>
          </w:tcPr>
          <w:p w14:paraId="6D1F847D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94" w:type="dxa"/>
            <w:vAlign w:val="center"/>
          </w:tcPr>
          <w:p w14:paraId="6D2AA0D9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  <w:vAlign w:val="center"/>
          </w:tcPr>
          <w:p w14:paraId="1769A556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999" w:type="dxa"/>
            <w:vAlign w:val="center"/>
          </w:tcPr>
          <w:p w14:paraId="4AF89B8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061" w:type="dxa"/>
            <w:vAlign w:val="center"/>
          </w:tcPr>
          <w:p w14:paraId="3E724D60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06" w:type="dxa"/>
            <w:vAlign w:val="center"/>
          </w:tcPr>
          <w:p w14:paraId="420F277A" w14:textId="77777777" w:rsidR="00041AB5" w:rsidRPr="004D1E49" w:rsidRDefault="00041AB5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D1E49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041AB5" w:rsidRPr="00422055" w14:paraId="1FB1DEB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3CB43D55" w14:textId="55A0CC6D" w:rsidR="00041AB5" w:rsidRPr="00422055" w:rsidRDefault="00450521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Szafa na substancje roślinne</w:t>
            </w:r>
          </w:p>
        </w:tc>
        <w:tc>
          <w:tcPr>
            <w:tcW w:w="1431" w:type="dxa"/>
          </w:tcPr>
          <w:p w14:paraId="69A1B9A6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7C5BF1FD" w14:textId="7045D114" w:rsidR="00041AB5" w:rsidRPr="00422055" w:rsidRDefault="00450521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 w:val="restart"/>
          </w:tcPr>
          <w:p w14:paraId="6E5F6B32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5DA059C5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BA0B71A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0F9D46CD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367E514F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05BB08AD" w14:textId="695A7F50" w:rsidR="00041AB5" w:rsidRDefault="00450521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laboratoryjny</w:t>
            </w:r>
          </w:p>
        </w:tc>
        <w:tc>
          <w:tcPr>
            <w:tcW w:w="1431" w:type="dxa"/>
          </w:tcPr>
          <w:p w14:paraId="73488CAB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41496253" w14:textId="2B617F18" w:rsidR="00041AB5" w:rsidRDefault="00450521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12</w:t>
            </w:r>
          </w:p>
        </w:tc>
        <w:tc>
          <w:tcPr>
            <w:tcW w:w="1235" w:type="dxa"/>
            <w:vMerge/>
          </w:tcPr>
          <w:p w14:paraId="374DDAB3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40CBE8FB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69B5CADC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7E34466A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6ED7B1EE" w14:textId="77777777" w:rsidTr="003F4C14">
        <w:trPr>
          <w:trHeight w:val="680"/>
        </w:trPr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14:paraId="270226D5" w14:textId="21493493" w:rsidR="00041AB5" w:rsidRDefault="00450521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Krzesła laboratoryjne</w:t>
            </w:r>
          </w:p>
        </w:tc>
        <w:tc>
          <w:tcPr>
            <w:tcW w:w="1431" w:type="dxa"/>
          </w:tcPr>
          <w:p w14:paraId="189878C5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94" w:type="dxa"/>
            <w:vAlign w:val="center"/>
          </w:tcPr>
          <w:p w14:paraId="2C5DEAAB" w14:textId="18A1C3F8" w:rsidR="00041AB5" w:rsidRDefault="00B22CEF" w:rsidP="003F4C1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  <w:r w:rsidR="00FD1537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1235" w:type="dxa"/>
            <w:vMerge/>
          </w:tcPr>
          <w:p w14:paraId="2A007871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99" w:type="dxa"/>
          </w:tcPr>
          <w:p w14:paraId="6F19441D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1" w:type="dxa"/>
          </w:tcPr>
          <w:p w14:paraId="37570E2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06" w:type="dxa"/>
          </w:tcPr>
          <w:p w14:paraId="21C71E07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41AB5" w:rsidRPr="00422055" w14:paraId="5D342C4C" w14:textId="77777777" w:rsidTr="003F4C14">
        <w:trPr>
          <w:trHeight w:val="680"/>
        </w:trPr>
        <w:tc>
          <w:tcPr>
            <w:tcW w:w="7754" w:type="dxa"/>
            <w:gridSpan w:val="6"/>
            <w:vAlign w:val="center"/>
          </w:tcPr>
          <w:p w14:paraId="062FB940" w14:textId="77777777" w:rsidR="00041AB5" w:rsidRPr="00422055" w:rsidRDefault="00041AB5" w:rsidP="003F4C14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06" w:type="dxa"/>
          </w:tcPr>
          <w:p w14:paraId="6FE271C9" w14:textId="77777777" w:rsidR="00041AB5" w:rsidRPr="00422055" w:rsidRDefault="00041AB5" w:rsidP="003F4C14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3D1C67F0" w14:textId="77777777" w:rsidR="00041AB5" w:rsidRPr="00041AB5" w:rsidRDefault="00041AB5" w:rsidP="00041AB5">
      <w:pPr>
        <w:spacing w:line="360" w:lineRule="auto"/>
        <w:ind w:left="60"/>
        <w:rPr>
          <w:b/>
          <w:sz w:val="22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43C29E0E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63115B" w:rsidRPr="00C5730A">
        <w:rPr>
          <w:bCs/>
          <w:szCs w:val="24"/>
        </w:rPr>
        <w:t>3</w:t>
      </w:r>
      <w:r w:rsidR="00FD1537">
        <w:rPr>
          <w:bCs/>
          <w:szCs w:val="24"/>
        </w:rPr>
        <w:t>0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FD1537">
        <w:rPr>
          <w:bCs/>
          <w:szCs w:val="24"/>
        </w:rPr>
        <w:t>9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lastRenderedPageBreak/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lastRenderedPageBreak/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77777777" w:rsidR="00B84857" w:rsidRPr="00C5730A" w:rsidRDefault="00B84857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FE0AF2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9942" w14:textId="77777777" w:rsidR="00FE0AF2" w:rsidRDefault="00FE0AF2" w:rsidP="006953F5">
      <w:r>
        <w:separator/>
      </w:r>
    </w:p>
  </w:endnote>
  <w:endnote w:type="continuationSeparator" w:id="0">
    <w:p w14:paraId="3A33F097" w14:textId="77777777" w:rsidR="00FE0AF2" w:rsidRDefault="00FE0AF2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3986" w14:textId="77777777" w:rsidR="00FE0AF2" w:rsidRDefault="00FE0AF2" w:rsidP="006953F5">
      <w:r>
        <w:separator/>
      </w:r>
    </w:p>
  </w:footnote>
  <w:footnote w:type="continuationSeparator" w:id="0">
    <w:p w14:paraId="7EA41D44" w14:textId="77777777" w:rsidR="00FE0AF2" w:rsidRDefault="00FE0AF2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3D96E794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AE0B50">
      <w:rPr>
        <w:sz w:val="20"/>
      </w:rPr>
      <w:t>8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19"/>
  </w:num>
  <w:num w:numId="13">
    <w:abstractNumId w:val="15"/>
  </w:num>
  <w:num w:numId="14">
    <w:abstractNumId w:val="24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27"/>
  </w:num>
  <w:num w:numId="20">
    <w:abstractNumId w:val="8"/>
  </w:num>
  <w:num w:numId="21">
    <w:abstractNumId w:val="23"/>
  </w:num>
  <w:num w:numId="22">
    <w:abstractNumId w:val="18"/>
  </w:num>
  <w:num w:numId="23">
    <w:abstractNumId w:val="4"/>
  </w:num>
  <w:num w:numId="24">
    <w:abstractNumId w:val="12"/>
  </w:num>
  <w:num w:numId="25">
    <w:abstractNumId w:val="5"/>
  </w:num>
  <w:num w:numId="26">
    <w:abstractNumId w:val="28"/>
  </w:num>
  <w:num w:numId="27">
    <w:abstractNumId w:val="20"/>
  </w:num>
  <w:num w:numId="28">
    <w:abstractNumId w:val="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41AB5"/>
    <w:rsid w:val="000610CA"/>
    <w:rsid w:val="000708FC"/>
    <w:rsid w:val="000A695D"/>
    <w:rsid w:val="000C2811"/>
    <w:rsid w:val="000D6AF4"/>
    <w:rsid w:val="000D6F5C"/>
    <w:rsid w:val="000D71F4"/>
    <w:rsid w:val="0013128D"/>
    <w:rsid w:val="00177237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A5CC3"/>
    <w:rsid w:val="002D5DC8"/>
    <w:rsid w:val="003018C2"/>
    <w:rsid w:val="00350952"/>
    <w:rsid w:val="00356CC7"/>
    <w:rsid w:val="00373758"/>
    <w:rsid w:val="003C4E81"/>
    <w:rsid w:val="003D00FF"/>
    <w:rsid w:val="003E1C9F"/>
    <w:rsid w:val="003E2116"/>
    <w:rsid w:val="003E4DA7"/>
    <w:rsid w:val="00411A03"/>
    <w:rsid w:val="00422055"/>
    <w:rsid w:val="00432172"/>
    <w:rsid w:val="00450521"/>
    <w:rsid w:val="0045074C"/>
    <w:rsid w:val="0047005E"/>
    <w:rsid w:val="004713B0"/>
    <w:rsid w:val="004804CE"/>
    <w:rsid w:val="0049041E"/>
    <w:rsid w:val="00497E7C"/>
    <w:rsid w:val="004A1B2E"/>
    <w:rsid w:val="004C7D36"/>
    <w:rsid w:val="004D1E49"/>
    <w:rsid w:val="005161A5"/>
    <w:rsid w:val="00552356"/>
    <w:rsid w:val="00583CE1"/>
    <w:rsid w:val="005A5E79"/>
    <w:rsid w:val="005A6656"/>
    <w:rsid w:val="005A70DE"/>
    <w:rsid w:val="005B360D"/>
    <w:rsid w:val="005B7DE8"/>
    <w:rsid w:val="005E62BE"/>
    <w:rsid w:val="00601069"/>
    <w:rsid w:val="0063115B"/>
    <w:rsid w:val="00676DED"/>
    <w:rsid w:val="00680E7E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35FB9"/>
    <w:rsid w:val="00942054"/>
    <w:rsid w:val="0095588A"/>
    <w:rsid w:val="009561CE"/>
    <w:rsid w:val="00977013"/>
    <w:rsid w:val="00992565"/>
    <w:rsid w:val="009B1745"/>
    <w:rsid w:val="009D6A22"/>
    <w:rsid w:val="009E321C"/>
    <w:rsid w:val="009E47DF"/>
    <w:rsid w:val="009E6EC2"/>
    <w:rsid w:val="00A11785"/>
    <w:rsid w:val="00A13F0B"/>
    <w:rsid w:val="00A174E9"/>
    <w:rsid w:val="00A2345B"/>
    <w:rsid w:val="00A55019"/>
    <w:rsid w:val="00A56771"/>
    <w:rsid w:val="00A67D8F"/>
    <w:rsid w:val="00A72180"/>
    <w:rsid w:val="00A72A21"/>
    <w:rsid w:val="00A83529"/>
    <w:rsid w:val="00A94E8A"/>
    <w:rsid w:val="00AA4A41"/>
    <w:rsid w:val="00AC4216"/>
    <w:rsid w:val="00AD30B9"/>
    <w:rsid w:val="00AE0B50"/>
    <w:rsid w:val="00B01943"/>
    <w:rsid w:val="00B05E29"/>
    <w:rsid w:val="00B22CEF"/>
    <w:rsid w:val="00B241B3"/>
    <w:rsid w:val="00B55E4A"/>
    <w:rsid w:val="00B722BA"/>
    <w:rsid w:val="00B7512C"/>
    <w:rsid w:val="00B75FEA"/>
    <w:rsid w:val="00B84857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D6C52"/>
    <w:rsid w:val="00D160F2"/>
    <w:rsid w:val="00D35949"/>
    <w:rsid w:val="00D4680E"/>
    <w:rsid w:val="00DA7311"/>
    <w:rsid w:val="00DD5D54"/>
    <w:rsid w:val="00E434AC"/>
    <w:rsid w:val="00E43D4C"/>
    <w:rsid w:val="00E46B76"/>
    <w:rsid w:val="00EC3DC2"/>
    <w:rsid w:val="00EE70F4"/>
    <w:rsid w:val="00EE73F3"/>
    <w:rsid w:val="00F02F93"/>
    <w:rsid w:val="00F24964"/>
    <w:rsid w:val="00FA488B"/>
    <w:rsid w:val="00FB7758"/>
    <w:rsid w:val="00FD02EE"/>
    <w:rsid w:val="00FD1537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6</cp:revision>
  <cp:lastPrinted>2025-08-19T08:22:00Z</cp:lastPrinted>
  <dcterms:created xsi:type="dcterms:W3CDTF">2025-06-12T11:07:00Z</dcterms:created>
  <dcterms:modified xsi:type="dcterms:W3CDTF">2025-08-19T08:22:00Z</dcterms:modified>
</cp:coreProperties>
</file>