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872C" w14:textId="77777777" w:rsidR="00D74F15" w:rsidRPr="00D74F15" w:rsidRDefault="00D74F15" w:rsidP="00D74F15">
      <w:pPr>
        <w:ind w:left="0" w:firstLine="1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t>Załącznik nr 1c do SWZ</w:t>
      </w:r>
    </w:p>
    <w:p w14:paraId="21A546CD" w14:textId="77777777" w:rsidR="00D74F15" w:rsidRPr="00D74F15" w:rsidRDefault="00D74F15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C99F991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>
        <w:t>N</w:t>
      </w:r>
      <w:r w:rsidRPr="00D74F15">
        <w:t>a</w:t>
      </w:r>
      <w:r w:rsidRPr="00A2345B">
        <w:t xml:space="preserve">zwa Wykonawcy </w:t>
      </w:r>
    </w:p>
    <w:p w14:paraId="1A081A60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43E8A187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4E898AEA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0DA308CE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4295797D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7B628227" w14:textId="77777777" w:rsidR="00D74F15" w:rsidRDefault="00D74F15" w:rsidP="00D74F15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0D2818E4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564FAD15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49AFD8B1" w14:textId="77777777" w:rsidR="00D74F15" w:rsidRPr="00A2345B" w:rsidRDefault="00D74F15" w:rsidP="00D74F15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7A18E4E0" w14:textId="77777777" w:rsidR="00D74F15" w:rsidRDefault="00D74F15" w:rsidP="00D74F15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281158C4" w14:textId="77777777" w:rsidR="00D74F15" w:rsidRDefault="00826AC1" w:rsidP="00D74F15">
      <w:pPr>
        <w:spacing w:after="240"/>
        <w:ind w:left="0" w:firstLine="1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br/>
      </w:r>
      <w:r w:rsidR="00D74F15" w:rsidRPr="00D74F15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14:paraId="3C87268D" w14:textId="77777777" w:rsidR="00826AC1" w:rsidRPr="00D74F15" w:rsidRDefault="00D74F15" w:rsidP="00826AC1">
      <w:pPr>
        <w:ind w:left="0" w:firstLine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W ZAKRESIE PRZECIWDZIAŁANIA WSPIERANIA AGRESJI NA UKRAINĘ ORAZ SŁUŻĄCE OCHRONIE BEZPIECZEŃSTWA NARODOWEGO</w:t>
      </w:r>
    </w:p>
    <w:p w14:paraId="27DED6C6" w14:textId="77777777" w:rsidR="00826AC1" w:rsidRPr="00D74F15" w:rsidRDefault="00826AC1" w:rsidP="00826AC1">
      <w:pPr>
        <w:ind w:left="0" w:firstLine="1"/>
        <w:rPr>
          <w:rFonts w:ascii="Times New Roman" w:hAnsi="Times New Roman" w:cs="Times New Roman"/>
          <w:sz w:val="24"/>
          <w:szCs w:val="24"/>
        </w:rPr>
      </w:pPr>
    </w:p>
    <w:p w14:paraId="1581A6E1" w14:textId="6B744CB0" w:rsidR="007A3CE5" w:rsidRDefault="00D74F15" w:rsidP="00826AC1">
      <w:pPr>
        <w:spacing w:after="24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D74F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D74F15">
        <w:rPr>
          <w:rFonts w:ascii="Times New Roman" w:hAnsi="Times New Roman" w:cs="Times New Roman"/>
          <w:b/>
          <w:sz w:val="24"/>
          <w:szCs w:val="24"/>
        </w:rPr>
        <w:t xml:space="preserve">Zakup i dostawa </w:t>
      </w:r>
      <w:r w:rsidR="009B00FF">
        <w:rPr>
          <w:rFonts w:ascii="Times New Roman" w:hAnsi="Times New Roman" w:cs="Times New Roman"/>
          <w:b/>
          <w:sz w:val="24"/>
          <w:szCs w:val="24"/>
        </w:rPr>
        <w:t xml:space="preserve">wraz z montażem </w:t>
      </w:r>
      <w:r w:rsidR="007A3CE5">
        <w:rPr>
          <w:rFonts w:ascii="Times New Roman" w:hAnsi="Times New Roman" w:cs="Times New Roman"/>
          <w:b/>
          <w:sz w:val="24"/>
          <w:szCs w:val="24"/>
        </w:rPr>
        <w:t>sprzętu komputerowego oraz mebli komputerowych w ramach projektu Aktywna Szkoła 2</w:t>
      </w:r>
      <w:r w:rsidRPr="00D74F15">
        <w:rPr>
          <w:rFonts w:ascii="Times New Roman" w:hAnsi="Times New Roman" w:cs="Times New Roman"/>
          <w:b/>
          <w:sz w:val="24"/>
          <w:szCs w:val="24"/>
        </w:rPr>
        <w:t>”</w:t>
      </w:r>
      <w:r w:rsidRPr="00D74F15">
        <w:rPr>
          <w:rFonts w:ascii="Times New Roman" w:hAnsi="Times New Roman" w:cs="Times New Roman"/>
          <w:sz w:val="24"/>
          <w:szCs w:val="24"/>
        </w:rPr>
        <w:t xml:space="preserve"> oświadczam, co następuje:</w:t>
      </w:r>
      <w:r w:rsidR="00CF0F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244D2" w14:textId="7C34ED54" w:rsidR="00826AC1" w:rsidRPr="00D74F15" w:rsidRDefault="00826AC1" w:rsidP="00826AC1">
      <w:pPr>
        <w:spacing w:after="240"/>
        <w:ind w:left="0" w:firstLine="708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 tj. </w:t>
      </w: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nie jestem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4576EC6D" w14:textId="77777777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17.03.2014, str. 6, z późn. zm.), zwanego dalej „rozporządzeniem 269/2014” albo wpisanym na listę na podstawie decyzji w sprawie wpisu na listę rozstrzygającej o zastosowaniu środka, o którym mowa w art. 1 pkt 3 ustawy o przeciwdziałaniu;</w:t>
      </w:r>
    </w:p>
    <w:p w14:paraId="7E58FE04" w14:textId="77777777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wykonawcą, którego beneficjentem rzeczywistym w rozumieniu ustawy z dnia 1 marca 2018 r.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 przeciwdziałaniu praniu pieniędzy oraz finansowaniu terroryzmu (Dz. U. z 2022 r. poz. 593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i 655) jest osoba wymieniona w wykazach określonych w rozporządzeniu 765/2006 i rozporządzeniu 269/2014” albo wpisana na listę lub będąca takim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b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3715D94A" w14:textId="77777777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wykonawcą, którego jednostką dominującą w rozumieniu art. 3 ust. 1 pkt 37 ustawy z dnia 29 września 1994 r. o rachunkowości (Dz. U. z 2021 r. poz. 217, 2105 i 2106) jest podmiot wymieniony w wykazach określonych w rozporządzeniu 765/2006 i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5C3DACD8" w14:textId="77777777" w:rsidR="00826AC1" w:rsidRPr="00D74F15" w:rsidRDefault="00826AC1" w:rsidP="00826AC1">
      <w:pPr>
        <w:spacing w:after="240"/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51CC6D1" w14:textId="77777777" w:rsidR="00826AC1" w:rsidRPr="00D74F15" w:rsidRDefault="00826AC1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C040C6D" w14:textId="77777777" w:rsidR="00826AC1" w:rsidRPr="00D74F15" w:rsidRDefault="00826AC1" w:rsidP="00826AC1">
      <w:pPr>
        <w:ind w:left="3828" w:firstLine="1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Pr="00D74F15">
        <w:rPr>
          <w:rFonts w:ascii="Times New Roman" w:hAnsi="Times New Roman" w:cs="Times New Roman"/>
          <w:sz w:val="24"/>
          <w:szCs w:val="24"/>
        </w:rPr>
        <w:br/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Data i podpis Wykonawcy</w:t>
      </w:r>
    </w:p>
    <w:p w14:paraId="425D9CE5" w14:textId="77777777" w:rsidR="00356CC7" w:rsidRPr="00D74F15" w:rsidRDefault="00826AC1" w:rsidP="00826AC1">
      <w:pPr>
        <w:ind w:left="3828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(osoby uprawnionej do reprezentowania wykonawcy)</w:t>
      </w:r>
    </w:p>
    <w:sectPr w:rsidR="00356CC7" w:rsidRPr="00D74F15" w:rsidSect="00356C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F30E5" w14:textId="77777777" w:rsidR="00794082" w:rsidRDefault="00794082" w:rsidP="00D74F15">
      <w:pPr>
        <w:spacing w:line="240" w:lineRule="auto"/>
      </w:pPr>
      <w:r>
        <w:separator/>
      </w:r>
    </w:p>
  </w:endnote>
  <w:endnote w:type="continuationSeparator" w:id="0">
    <w:p w14:paraId="22E890AE" w14:textId="77777777" w:rsidR="00794082" w:rsidRDefault="00794082" w:rsidP="00D74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615D" w14:textId="77777777" w:rsidR="00D74F15" w:rsidRDefault="00D74F15">
    <w:pPr>
      <w:pStyle w:val="Stopka"/>
    </w:pPr>
    <w:r w:rsidRPr="00D74F15">
      <w:rPr>
        <w:noProof/>
      </w:rPr>
      <w:drawing>
        <wp:inline distT="0" distB="0" distL="0" distR="0" wp14:anchorId="1E349B20" wp14:editId="632FD285">
          <wp:extent cx="5759450" cy="59394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39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900BF1" w14:textId="77777777" w:rsidR="00D74F15" w:rsidRDefault="00D74F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8DB3B" w14:textId="77777777" w:rsidR="00794082" w:rsidRDefault="00794082" w:rsidP="00D74F15">
      <w:pPr>
        <w:spacing w:line="240" w:lineRule="auto"/>
      </w:pPr>
      <w:r>
        <w:separator/>
      </w:r>
    </w:p>
  </w:footnote>
  <w:footnote w:type="continuationSeparator" w:id="0">
    <w:p w14:paraId="64B57408" w14:textId="77777777" w:rsidR="00794082" w:rsidRDefault="00794082" w:rsidP="00D74F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0522" w14:textId="77777777" w:rsidR="00D74F15" w:rsidRDefault="00D74F15" w:rsidP="00D74F15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6898CE34" w14:textId="77777777" w:rsidR="00D74F15" w:rsidRDefault="00D74F15" w:rsidP="00D74F15">
    <w:pPr>
      <w:pStyle w:val="Nagwek"/>
    </w:pPr>
    <w:r>
      <w:rPr>
        <w:sz w:val="20"/>
      </w:rPr>
      <w:t xml:space="preserve">- </w:t>
    </w:r>
    <w:r w:rsidRPr="004C48CA">
      <w:rPr>
        <w:sz w:val="20"/>
      </w:rPr>
      <w:t xml:space="preserve">Medyczne Studium Zawodowe im. </w:t>
    </w:r>
    <w:r>
      <w:rPr>
        <w:sz w:val="20"/>
      </w:rPr>
      <w:t>Danuty Siedzikówny ps. „Inka”</w:t>
    </w:r>
    <w:r w:rsidRPr="004C48CA">
      <w:rPr>
        <w:sz w:val="20"/>
      </w:rPr>
      <w:t xml:space="preserve"> w Białej Podlaskiej</w:t>
    </w:r>
    <w:r>
      <w:rPr>
        <w:sz w:val="20"/>
      </w:rPr>
      <w:tab/>
      <w:t>2/ZP/AS/2022</w:t>
    </w:r>
  </w:p>
  <w:p w14:paraId="492B8D76" w14:textId="77777777" w:rsidR="00D74F15" w:rsidRDefault="00D74F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2084"/>
    <w:multiLevelType w:val="hybridMultilevel"/>
    <w:tmpl w:val="45F8B53E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59B65810"/>
    <w:multiLevelType w:val="hybridMultilevel"/>
    <w:tmpl w:val="E736C3A0"/>
    <w:lvl w:ilvl="0" w:tplc="C8DE738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909922812">
    <w:abstractNumId w:val="0"/>
  </w:num>
  <w:num w:numId="2" w16cid:durableId="384715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C1"/>
    <w:rsid w:val="00250181"/>
    <w:rsid w:val="00275100"/>
    <w:rsid w:val="00356CC7"/>
    <w:rsid w:val="00794082"/>
    <w:rsid w:val="007A3CE5"/>
    <w:rsid w:val="00826AC1"/>
    <w:rsid w:val="009B00FF"/>
    <w:rsid w:val="00CF0F67"/>
    <w:rsid w:val="00D7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F8D7"/>
  <w15:docId w15:val="{DD5B28D9-67B0-44F6-A8F0-4C5B9066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C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26AC1"/>
  </w:style>
  <w:style w:type="paragraph" w:styleId="Akapitzlist">
    <w:name w:val="List Paragraph"/>
    <w:basedOn w:val="Normalny"/>
    <w:link w:val="AkapitzlistZnak"/>
    <w:qFormat/>
    <w:rsid w:val="00826AC1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D74F15"/>
  </w:style>
  <w:style w:type="paragraph" w:styleId="Stopka">
    <w:name w:val="footer"/>
    <w:basedOn w:val="Normalny"/>
    <w:link w:val="Stopka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F15"/>
  </w:style>
  <w:style w:type="paragraph" w:styleId="Tekstdymka">
    <w:name w:val="Balloon Text"/>
    <w:basedOn w:val="Normalny"/>
    <w:link w:val="TekstdymkaZnak"/>
    <w:uiPriority w:val="99"/>
    <w:semiHidden/>
    <w:unhideWhenUsed/>
    <w:rsid w:val="00D74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1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locked/>
    <w:rsid w:val="00D7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3</cp:revision>
  <dcterms:created xsi:type="dcterms:W3CDTF">2022-07-18T10:58:00Z</dcterms:created>
  <dcterms:modified xsi:type="dcterms:W3CDTF">2022-07-18T13:05:00Z</dcterms:modified>
</cp:coreProperties>
</file>