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06DBF98D" w:rsidR="008B5342" w:rsidRDefault="008B5342" w:rsidP="008B5342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7946A0">
        <w:rPr>
          <w:rFonts w:cstheme="minorHAnsi"/>
          <w:b/>
          <w:bCs/>
          <w:szCs w:val="24"/>
        </w:rPr>
        <w:t>„P</w:t>
      </w:r>
      <w:r w:rsidR="007946A0">
        <w:rPr>
          <w:b/>
          <w:szCs w:val="24"/>
        </w:rPr>
        <w:t>rzygotowanie i przeprowadzenie szkole</w:t>
      </w:r>
      <w:r w:rsidR="00A21DFE">
        <w:rPr>
          <w:b/>
          <w:szCs w:val="24"/>
        </w:rPr>
        <w:t>nia</w:t>
      </w:r>
      <w:r w:rsidR="007946A0">
        <w:rPr>
          <w:b/>
          <w:szCs w:val="24"/>
        </w:rPr>
        <w:t xml:space="preserve"> pn. „</w:t>
      </w:r>
      <w:r w:rsidR="00A21DFE">
        <w:rPr>
          <w:b/>
          <w:szCs w:val="24"/>
        </w:rPr>
        <w:t>Pedicure podologiczny</w:t>
      </w:r>
      <w:r w:rsidR="007946A0">
        <w:rPr>
          <w:b/>
          <w:szCs w:val="24"/>
        </w:rPr>
        <w:t>” w ramach projektu „Aktywna Szkoła 3</w:t>
      </w:r>
      <w:r w:rsidR="007946A0">
        <w:rPr>
          <w:rFonts w:cstheme="minorHAnsi"/>
          <w:b/>
          <w:bCs/>
          <w:szCs w:val="24"/>
        </w:rPr>
        <w:t xml:space="preserve">”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77777777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8 i 10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7777777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8 i 10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AA31" w14:textId="77777777" w:rsidR="0084244E" w:rsidRDefault="0084244E" w:rsidP="0087276D">
      <w:r>
        <w:separator/>
      </w:r>
    </w:p>
  </w:endnote>
  <w:endnote w:type="continuationSeparator" w:id="0">
    <w:p w14:paraId="62DD2AC1" w14:textId="77777777" w:rsidR="0084244E" w:rsidRDefault="0084244E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20A5" w14:textId="77777777" w:rsidR="0084244E" w:rsidRDefault="0084244E" w:rsidP="0087276D">
      <w:r>
        <w:separator/>
      </w:r>
    </w:p>
  </w:footnote>
  <w:footnote w:type="continuationSeparator" w:id="0">
    <w:p w14:paraId="785B5B8F" w14:textId="77777777" w:rsidR="0084244E" w:rsidRDefault="0084244E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6A480DB2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223B73">
      <w:rPr>
        <w:sz w:val="20"/>
      </w:rPr>
      <w:t>17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5363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3B7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244E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1DFE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2025-08-22T08:10:00Z</dcterms:created>
  <dcterms:modified xsi:type="dcterms:W3CDTF">2025-08-22T08:10:00Z</dcterms:modified>
</cp:coreProperties>
</file>